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C4EF2"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2A7D4AFE" w14:textId="77777777" w:rsidR="00AF3F93" w:rsidRPr="00446718" w:rsidRDefault="00AF3F93" w:rsidP="00AF3F93">
      <w:pPr>
        <w:tabs>
          <w:tab w:val="left" w:pos="709"/>
        </w:tabs>
        <w:jc w:val="both"/>
        <w:rPr>
          <w:b/>
          <w:caps/>
          <w:sz w:val="24"/>
          <w:szCs w:val="24"/>
          <w:u w:val="single"/>
        </w:rPr>
      </w:pPr>
    </w:p>
    <w:p w14:paraId="23B2CB24"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1D27E7E4" w14:textId="77777777" w:rsidR="008A79AF" w:rsidRPr="00446718" w:rsidRDefault="00E32BE5" w:rsidP="008A79AF">
      <w:pPr>
        <w:jc w:val="center"/>
        <w:rPr>
          <w:b/>
          <w:sz w:val="24"/>
          <w:szCs w:val="24"/>
        </w:rPr>
      </w:pPr>
      <w:r w:rsidRPr="00446718">
        <w:rPr>
          <w:b/>
          <w:caps/>
          <w:sz w:val="24"/>
          <w:szCs w:val="24"/>
        </w:rPr>
        <w:t>№</w:t>
      </w:r>
      <w:r w:rsidR="00091369">
        <w:rPr>
          <w:b/>
          <w:caps/>
          <w:sz w:val="24"/>
          <w:szCs w:val="24"/>
        </w:rPr>
        <w:t xml:space="preserve"> </w:t>
      </w:r>
      <w:r w:rsidR="0007398C">
        <w:rPr>
          <w:b/>
          <w:caps/>
          <w:sz w:val="24"/>
          <w:szCs w:val="24"/>
        </w:rPr>
        <w:t>0</w:t>
      </w:r>
      <w:r w:rsidR="00F71669">
        <w:rPr>
          <w:b/>
          <w:caps/>
          <w:sz w:val="24"/>
          <w:szCs w:val="24"/>
        </w:rPr>
        <w:t>4</w:t>
      </w:r>
      <w:r w:rsidR="00B80D7F">
        <w:rPr>
          <w:b/>
          <w:caps/>
          <w:sz w:val="24"/>
          <w:szCs w:val="24"/>
        </w:rPr>
        <w:t>/</w:t>
      </w:r>
      <w:r w:rsidR="00FF1B05">
        <w:rPr>
          <w:b/>
          <w:caps/>
          <w:sz w:val="24"/>
          <w:szCs w:val="24"/>
        </w:rPr>
        <w:t>25-</w:t>
      </w:r>
      <w:r w:rsidR="00925FA4">
        <w:rPr>
          <w:b/>
          <w:caps/>
          <w:sz w:val="24"/>
          <w:szCs w:val="24"/>
        </w:rPr>
        <w:t>1</w:t>
      </w:r>
      <w:r w:rsidR="00434105">
        <w:rPr>
          <w:b/>
          <w:caps/>
          <w:sz w:val="24"/>
          <w:szCs w:val="24"/>
        </w:rPr>
        <w:t>3</w:t>
      </w:r>
      <w:r w:rsidR="00857859">
        <w:rPr>
          <w:b/>
          <w:caps/>
          <w:sz w:val="24"/>
          <w:szCs w:val="24"/>
        </w:rPr>
        <w:t xml:space="preserve"> </w:t>
      </w:r>
      <w:r w:rsidR="008A79AF" w:rsidRPr="00446718">
        <w:rPr>
          <w:b/>
          <w:sz w:val="24"/>
          <w:szCs w:val="24"/>
        </w:rPr>
        <w:t xml:space="preserve">от </w:t>
      </w:r>
      <w:r w:rsidR="00F71669">
        <w:rPr>
          <w:b/>
          <w:sz w:val="24"/>
          <w:szCs w:val="24"/>
        </w:rPr>
        <w:t>22 марта</w:t>
      </w:r>
      <w:r w:rsidR="0007398C">
        <w:rPr>
          <w:b/>
          <w:sz w:val="24"/>
          <w:szCs w:val="24"/>
        </w:rPr>
        <w:t xml:space="preserve"> 2023</w:t>
      </w:r>
      <w:r w:rsidR="008A79AF" w:rsidRPr="00446718">
        <w:rPr>
          <w:b/>
          <w:sz w:val="24"/>
          <w:szCs w:val="24"/>
        </w:rPr>
        <w:t>г.</w:t>
      </w:r>
    </w:p>
    <w:p w14:paraId="1EF7D811" w14:textId="77777777" w:rsidR="008A79AF" w:rsidRPr="00446718" w:rsidRDefault="008A79AF" w:rsidP="008A79AF">
      <w:pPr>
        <w:jc w:val="center"/>
        <w:rPr>
          <w:sz w:val="24"/>
          <w:szCs w:val="24"/>
        </w:rPr>
      </w:pPr>
    </w:p>
    <w:p w14:paraId="2528CD88"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925FA4">
        <w:rPr>
          <w:b/>
          <w:sz w:val="24"/>
          <w:szCs w:val="24"/>
        </w:rPr>
        <w:t>04-10</w:t>
      </w:r>
      <w:r w:rsidR="009C222E">
        <w:rPr>
          <w:b/>
          <w:sz w:val="24"/>
          <w:szCs w:val="24"/>
        </w:rPr>
        <w:t>/22</w:t>
      </w:r>
      <w:r w:rsidR="008A79AF" w:rsidRPr="00446718">
        <w:rPr>
          <w:b/>
          <w:sz w:val="24"/>
          <w:szCs w:val="24"/>
        </w:rPr>
        <w:t xml:space="preserve"> в отношении адвоката </w:t>
      </w:r>
    </w:p>
    <w:p w14:paraId="2961AD94" w14:textId="23D38B46" w:rsidR="008A79AF" w:rsidRPr="00446718" w:rsidRDefault="00960194" w:rsidP="008A79AF">
      <w:pPr>
        <w:jc w:val="center"/>
        <w:rPr>
          <w:b/>
          <w:bCs/>
          <w:sz w:val="24"/>
          <w:szCs w:val="24"/>
        </w:rPr>
      </w:pPr>
      <w:r>
        <w:rPr>
          <w:b/>
          <w:sz w:val="24"/>
          <w:szCs w:val="24"/>
        </w:rPr>
        <w:t>Р.О.А.</w:t>
      </w:r>
    </w:p>
    <w:p w14:paraId="234CD212" w14:textId="77777777" w:rsidR="008A79AF" w:rsidRPr="00446718" w:rsidRDefault="008A79AF" w:rsidP="008A79AF">
      <w:pPr>
        <w:jc w:val="center"/>
        <w:rPr>
          <w:b/>
          <w:sz w:val="24"/>
          <w:szCs w:val="24"/>
        </w:rPr>
      </w:pPr>
    </w:p>
    <w:p w14:paraId="5523C512" w14:textId="77777777" w:rsidR="00857859" w:rsidRPr="00E42B00" w:rsidRDefault="009C50B5"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Володина С.И., Галоганов А.П., </w:t>
      </w:r>
      <w:r w:rsidR="00F71669">
        <w:rPr>
          <w:sz w:val="24"/>
          <w:szCs w:val="24"/>
        </w:rPr>
        <w:t xml:space="preserve">Ильичев П.А., Лукин А.В., Мещеряков М.Н., </w:t>
      </w:r>
      <w:proofErr w:type="spellStart"/>
      <w:r>
        <w:rPr>
          <w:sz w:val="24"/>
          <w:szCs w:val="24"/>
        </w:rPr>
        <w:t>Мугалимов</w:t>
      </w:r>
      <w:proofErr w:type="spellEnd"/>
      <w:r>
        <w:rPr>
          <w:sz w:val="24"/>
          <w:szCs w:val="24"/>
        </w:rPr>
        <w:t xml:space="preserve"> С.Н., </w:t>
      </w:r>
      <w:proofErr w:type="spellStart"/>
      <w:r>
        <w:rPr>
          <w:sz w:val="24"/>
          <w:szCs w:val="24"/>
        </w:rPr>
        <w:t>Пайгачкин</w:t>
      </w:r>
      <w:proofErr w:type="spellEnd"/>
      <w:r>
        <w:rPr>
          <w:sz w:val="24"/>
          <w:szCs w:val="24"/>
        </w:rPr>
        <w:t xml:space="preserve"> Ю.В., </w:t>
      </w:r>
      <w:r w:rsidR="00F71669">
        <w:rPr>
          <w:sz w:val="24"/>
          <w:szCs w:val="24"/>
        </w:rPr>
        <w:t xml:space="preserve">Пешехонова Е.И., Светлова М.С., </w:t>
      </w:r>
      <w:r>
        <w:rPr>
          <w:sz w:val="24"/>
          <w:szCs w:val="24"/>
        </w:rPr>
        <w:t>Свиридов О.В., Толчеев М.Н., Царьков П.В., при участии Секретаря Совета – Царькова П.В</w:t>
      </w:r>
      <w:r w:rsidR="000E6255">
        <w:rPr>
          <w:sz w:val="24"/>
          <w:szCs w:val="24"/>
        </w:rPr>
        <w:t>.</w:t>
      </w:r>
    </w:p>
    <w:p w14:paraId="584C16C9"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7A12EF4A"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F75C6B">
        <w:rPr>
          <w:sz w:val="24"/>
          <w:szCs w:val="24"/>
        </w:rPr>
        <w:t xml:space="preserve">при участии </w:t>
      </w:r>
      <w:r w:rsidR="00925FA4">
        <w:rPr>
          <w:sz w:val="24"/>
          <w:szCs w:val="24"/>
        </w:rPr>
        <w:t>заявителя</w:t>
      </w:r>
      <w:r w:rsidR="002158A6">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925FA4">
        <w:rPr>
          <w:sz w:val="24"/>
          <w:szCs w:val="24"/>
        </w:rPr>
        <w:t>04-10</w:t>
      </w:r>
      <w:r w:rsidR="009C222E">
        <w:rPr>
          <w:sz w:val="24"/>
          <w:szCs w:val="24"/>
        </w:rPr>
        <w:t>/22</w:t>
      </w:r>
      <w:r w:rsidRPr="00446718">
        <w:rPr>
          <w:sz w:val="24"/>
          <w:szCs w:val="24"/>
        </w:rPr>
        <w:t>,</w:t>
      </w:r>
    </w:p>
    <w:p w14:paraId="4372D4A8" w14:textId="77777777" w:rsidR="008A79AF" w:rsidRPr="00446718" w:rsidRDefault="008A79AF" w:rsidP="008A79AF">
      <w:pPr>
        <w:jc w:val="both"/>
        <w:rPr>
          <w:sz w:val="24"/>
          <w:szCs w:val="24"/>
        </w:rPr>
      </w:pPr>
    </w:p>
    <w:p w14:paraId="275504BA" w14:textId="77777777" w:rsidR="000C6D4C" w:rsidRPr="00446718" w:rsidRDefault="000C6D4C" w:rsidP="000C6D4C">
      <w:pPr>
        <w:jc w:val="center"/>
        <w:rPr>
          <w:b/>
          <w:sz w:val="24"/>
          <w:szCs w:val="24"/>
        </w:rPr>
      </w:pPr>
      <w:r w:rsidRPr="00446718">
        <w:rPr>
          <w:b/>
          <w:sz w:val="24"/>
          <w:szCs w:val="24"/>
        </w:rPr>
        <w:t>УСТАНОВИЛ:</w:t>
      </w:r>
    </w:p>
    <w:p w14:paraId="03A3294B" w14:textId="77777777" w:rsidR="00A749F2" w:rsidRDefault="00A749F2" w:rsidP="000C6D4C">
      <w:pPr>
        <w:jc w:val="center"/>
        <w:rPr>
          <w:b/>
          <w:sz w:val="24"/>
          <w:szCs w:val="24"/>
        </w:rPr>
      </w:pPr>
    </w:p>
    <w:p w14:paraId="2573CDEE" w14:textId="397C6738" w:rsidR="00DA47A2" w:rsidRPr="00DA47A2" w:rsidRDefault="00FC6A9E" w:rsidP="00DA47A2">
      <w:pPr>
        <w:jc w:val="both"/>
        <w:rPr>
          <w:sz w:val="24"/>
          <w:szCs w:val="24"/>
        </w:rPr>
      </w:pPr>
      <w:r>
        <w:rPr>
          <w:sz w:val="24"/>
          <w:szCs w:val="24"/>
        </w:rPr>
        <w:t xml:space="preserve">           </w:t>
      </w:r>
      <w:r w:rsidR="00925FA4" w:rsidRPr="00925FA4">
        <w:rPr>
          <w:sz w:val="24"/>
          <w:szCs w:val="24"/>
        </w:rPr>
        <w:t xml:space="preserve">20.09.2022г. в Адвокатскую палату Московской области поступила жалоба доверителя </w:t>
      </w:r>
      <w:r w:rsidR="00960194">
        <w:rPr>
          <w:sz w:val="24"/>
          <w:szCs w:val="24"/>
        </w:rPr>
        <w:t>М.Г.А.</w:t>
      </w:r>
      <w:r w:rsidR="00925FA4" w:rsidRPr="00925FA4">
        <w:rPr>
          <w:sz w:val="24"/>
          <w:szCs w:val="24"/>
        </w:rPr>
        <w:t xml:space="preserve"> в отношении адвоката </w:t>
      </w:r>
      <w:r w:rsidR="00960194">
        <w:rPr>
          <w:sz w:val="24"/>
          <w:szCs w:val="24"/>
        </w:rPr>
        <w:t>Р.О.А.</w:t>
      </w:r>
      <w:r w:rsidR="00925FA4" w:rsidRPr="00925FA4">
        <w:rPr>
          <w:sz w:val="24"/>
          <w:szCs w:val="24"/>
        </w:rPr>
        <w:t>, имеюще</w:t>
      </w:r>
      <w:r w:rsidR="00925FA4">
        <w:rPr>
          <w:sz w:val="24"/>
          <w:szCs w:val="24"/>
        </w:rPr>
        <w:t>й</w:t>
      </w:r>
      <w:r w:rsidR="00925FA4" w:rsidRPr="00925FA4">
        <w:rPr>
          <w:sz w:val="24"/>
          <w:szCs w:val="24"/>
        </w:rPr>
        <w:t xml:space="preserve"> регистрационный номер</w:t>
      </w:r>
      <w:proofErr w:type="gramStart"/>
      <w:r w:rsidR="00925FA4" w:rsidRPr="00925FA4">
        <w:rPr>
          <w:sz w:val="24"/>
          <w:szCs w:val="24"/>
        </w:rPr>
        <w:t xml:space="preserve"> </w:t>
      </w:r>
      <w:r w:rsidR="00960194">
        <w:rPr>
          <w:sz w:val="24"/>
          <w:szCs w:val="24"/>
        </w:rPr>
        <w:t>….</w:t>
      </w:r>
      <w:proofErr w:type="gramEnd"/>
      <w:r w:rsidR="00960194">
        <w:rPr>
          <w:sz w:val="24"/>
          <w:szCs w:val="24"/>
        </w:rPr>
        <w:t>.</w:t>
      </w:r>
      <w:r w:rsidR="00925FA4" w:rsidRPr="00925FA4">
        <w:rPr>
          <w:sz w:val="24"/>
          <w:szCs w:val="24"/>
        </w:rPr>
        <w:t xml:space="preserve"> в реестре адвокатов Московской области, избранная форма адвокатского образования – </w:t>
      </w:r>
      <w:r w:rsidR="00960194">
        <w:rPr>
          <w:sz w:val="24"/>
          <w:szCs w:val="24"/>
        </w:rPr>
        <w:t>…..</w:t>
      </w:r>
    </w:p>
    <w:p w14:paraId="66AFF954" w14:textId="769B3B71" w:rsidR="00925FA4" w:rsidRPr="00925FA4" w:rsidRDefault="00B80D7F" w:rsidP="00925FA4">
      <w:pPr>
        <w:ind w:left="5" w:right="14"/>
        <w:jc w:val="both"/>
        <w:rPr>
          <w:sz w:val="24"/>
          <w:szCs w:val="24"/>
        </w:rPr>
      </w:pPr>
      <w:r>
        <w:rPr>
          <w:sz w:val="24"/>
          <w:szCs w:val="24"/>
        </w:rPr>
        <w:t xml:space="preserve">          </w:t>
      </w:r>
      <w:r w:rsidR="00925FA4">
        <w:rPr>
          <w:sz w:val="24"/>
          <w:szCs w:val="24"/>
        </w:rPr>
        <w:t>В жалобе</w:t>
      </w:r>
      <w:r>
        <w:rPr>
          <w:sz w:val="24"/>
          <w:szCs w:val="24"/>
        </w:rPr>
        <w:t xml:space="preserve"> </w:t>
      </w:r>
      <w:r w:rsidR="00925FA4" w:rsidRPr="00925FA4">
        <w:rPr>
          <w:sz w:val="24"/>
          <w:szCs w:val="24"/>
        </w:rPr>
        <w:t>заявитель сначала подробно излагает фактические обстоятельства заключения им кредитного договора на покупку автомобиля. В дальнейшем подробно описаны взаимоотношения заявителя с сотрудниками банка и иными лицами. При получении автомобиля заявитель пришел к выводу о том, что модификация автомобиля была изменена представителями ООО «</w:t>
      </w:r>
      <w:r w:rsidR="00960194">
        <w:rPr>
          <w:sz w:val="24"/>
          <w:szCs w:val="24"/>
        </w:rPr>
        <w:t>…..</w:t>
      </w:r>
      <w:r w:rsidR="00925FA4" w:rsidRPr="00925FA4">
        <w:rPr>
          <w:sz w:val="24"/>
          <w:szCs w:val="24"/>
        </w:rPr>
        <w:t>», путем разборки автомобиля в помещении ООО «</w:t>
      </w:r>
      <w:r w:rsidR="00960194">
        <w:rPr>
          <w:sz w:val="24"/>
          <w:szCs w:val="24"/>
        </w:rPr>
        <w:t>…..</w:t>
      </w:r>
      <w:r w:rsidR="00925FA4" w:rsidRPr="00925FA4">
        <w:rPr>
          <w:sz w:val="24"/>
          <w:szCs w:val="24"/>
        </w:rPr>
        <w:t xml:space="preserve">», на автомобиле было заменено заводское навесное оборудование и детали на дешевые некачественные китайские детали. </w:t>
      </w:r>
    </w:p>
    <w:p w14:paraId="07FCEB81" w14:textId="2B6E896E" w:rsidR="00925FA4" w:rsidRPr="00925FA4" w:rsidRDefault="00925FA4" w:rsidP="00925FA4">
      <w:pPr>
        <w:ind w:left="5" w:right="14" w:firstLine="703"/>
        <w:jc w:val="both"/>
        <w:rPr>
          <w:sz w:val="24"/>
          <w:szCs w:val="24"/>
        </w:rPr>
      </w:pPr>
      <w:r w:rsidRPr="00925FA4">
        <w:rPr>
          <w:sz w:val="24"/>
          <w:szCs w:val="24"/>
        </w:rPr>
        <w:t xml:space="preserve">Заявитель делает вывод о том, что в отношении него совершают преступные действия члены брокерско-коллекторской преступной банды. После того, когда члены указанной заявителем банды по телефону воровским жаргоном сообщили ему, что все заявления остаются без рассмотрения, заявитель отказался ежемесячно вносить денежные средства на лицевой счет, пока уполномоченные должностные лица банка не предоставят письменно составленные гарантии, что при подписании </w:t>
      </w:r>
      <w:proofErr w:type="spellStart"/>
      <w:r w:rsidRPr="00925FA4">
        <w:rPr>
          <w:sz w:val="24"/>
          <w:szCs w:val="24"/>
        </w:rPr>
        <w:t>автокредитного</w:t>
      </w:r>
      <w:proofErr w:type="spellEnd"/>
      <w:r w:rsidRPr="00925FA4">
        <w:rPr>
          <w:sz w:val="24"/>
          <w:szCs w:val="24"/>
        </w:rPr>
        <w:t xml:space="preserve"> договора не были учтены интересы третьих лиц. Таких гарантий банк заявителю не предоставил. Затем брокеры и коллекторы, которые открыли банковский лицевой счет на имя заявителя, и которые ежемесячно и не законно получали денежные средства с данного банковского лицевого счета и необоснованно обогащались - сфальсифицировав доказательства и составив исковое заявление от имени руководства АО «</w:t>
      </w:r>
      <w:r w:rsidR="00960194">
        <w:rPr>
          <w:sz w:val="24"/>
          <w:szCs w:val="24"/>
        </w:rPr>
        <w:t>…..</w:t>
      </w:r>
      <w:r w:rsidRPr="00925FA4">
        <w:rPr>
          <w:sz w:val="24"/>
          <w:szCs w:val="24"/>
        </w:rPr>
        <w:t>», приложив к исковому заявлению ксерокопию доверенности, выданного руководством «</w:t>
      </w:r>
      <w:r w:rsidR="00960194">
        <w:rPr>
          <w:sz w:val="24"/>
          <w:szCs w:val="24"/>
        </w:rPr>
        <w:t>…..</w:t>
      </w:r>
      <w:r w:rsidRPr="00925FA4">
        <w:rPr>
          <w:sz w:val="24"/>
          <w:szCs w:val="24"/>
        </w:rPr>
        <w:t>» на имя Б</w:t>
      </w:r>
      <w:r w:rsidR="00960194">
        <w:rPr>
          <w:sz w:val="24"/>
          <w:szCs w:val="24"/>
        </w:rPr>
        <w:t>.</w:t>
      </w:r>
      <w:r w:rsidRPr="00925FA4">
        <w:rPr>
          <w:sz w:val="24"/>
          <w:szCs w:val="24"/>
        </w:rPr>
        <w:t xml:space="preserve">А.В., в мае 2021 года обратились в суд. </w:t>
      </w:r>
    </w:p>
    <w:p w14:paraId="0CE35B21" w14:textId="2A632958" w:rsidR="00925FA4" w:rsidRPr="00925FA4" w:rsidRDefault="00925FA4" w:rsidP="00925FA4">
      <w:pPr>
        <w:ind w:left="5" w:right="14" w:firstLine="703"/>
        <w:jc w:val="both"/>
        <w:rPr>
          <w:sz w:val="24"/>
          <w:szCs w:val="24"/>
        </w:rPr>
      </w:pPr>
      <w:r w:rsidRPr="00925FA4">
        <w:rPr>
          <w:sz w:val="24"/>
          <w:szCs w:val="24"/>
        </w:rPr>
        <w:t>Все ходатайства заявителя, направленные в суд, с просьбой направить в адрес истца запросы с требованиями предоставить суду оригиналы доказательств, председательствующая по делу судья П</w:t>
      </w:r>
      <w:r w:rsidR="00960194">
        <w:rPr>
          <w:sz w:val="24"/>
          <w:szCs w:val="24"/>
        </w:rPr>
        <w:t>.</w:t>
      </w:r>
      <w:r w:rsidRPr="00925FA4">
        <w:rPr>
          <w:sz w:val="24"/>
          <w:szCs w:val="24"/>
        </w:rPr>
        <w:t xml:space="preserve"> городского суда М</w:t>
      </w:r>
      <w:r w:rsidR="00960194">
        <w:rPr>
          <w:sz w:val="24"/>
          <w:szCs w:val="24"/>
        </w:rPr>
        <w:t>.</w:t>
      </w:r>
      <w:r w:rsidRPr="00925FA4">
        <w:rPr>
          <w:sz w:val="24"/>
          <w:szCs w:val="24"/>
        </w:rPr>
        <w:t>Н.С. отклонила, действовала в интересах истца, нарушала права заявителя, оказывала на него психологическое давление. В связи с этим 16 июля 2021 года заявитель был вынужден заключить соглашение с адвокатом. Заявитель сообщил адвокату о фальсификации доказательств, попросил адвоката обратиться в суд с ходатайством об истребовании подлинных документов, а в случае отказа истцом предоставить в суд оригиналы вышеуказанных документов, обратиться в суд ходатайством об отказе истцу в удовлетворении исковых требованиях. Просил адвоката обратиться в суд с ходатайством об истребовании в ООО «</w:t>
      </w:r>
      <w:r w:rsidR="00960194">
        <w:rPr>
          <w:sz w:val="24"/>
          <w:szCs w:val="24"/>
        </w:rPr>
        <w:t>…..</w:t>
      </w:r>
      <w:r w:rsidRPr="00925FA4">
        <w:rPr>
          <w:sz w:val="24"/>
          <w:szCs w:val="24"/>
        </w:rPr>
        <w:t xml:space="preserve">» оригиналов разрешения завода изготовителя на изменение модификации данного автомобиля; акта комплектации автомобиля составленного заводом изготовителем, с </w:t>
      </w:r>
      <w:r w:rsidRPr="00925FA4">
        <w:rPr>
          <w:sz w:val="24"/>
          <w:szCs w:val="24"/>
        </w:rPr>
        <w:lastRenderedPageBreak/>
        <w:t>указанием в акте наименования деталей и цифровых кодов этих деталей; предоставить оригинал ПКО о внесении денежных средств в кассу ООО «</w:t>
      </w:r>
      <w:r w:rsidR="00960194">
        <w:rPr>
          <w:sz w:val="24"/>
          <w:szCs w:val="24"/>
        </w:rPr>
        <w:t>…..</w:t>
      </w:r>
      <w:r w:rsidRPr="00925FA4">
        <w:rPr>
          <w:sz w:val="24"/>
          <w:szCs w:val="24"/>
        </w:rPr>
        <w:t xml:space="preserve">», с указанием в ПКО персональных данных должностного лица банка, или иного физического лица, который внёс в кассу денежные средства в счет оплаты за приобретаемый заявителем автомобиль по </w:t>
      </w:r>
      <w:proofErr w:type="spellStart"/>
      <w:r w:rsidRPr="00925FA4">
        <w:rPr>
          <w:sz w:val="24"/>
          <w:szCs w:val="24"/>
        </w:rPr>
        <w:t>автокредитному</w:t>
      </w:r>
      <w:proofErr w:type="spellEnd"/>
      <w:r w:rsidRPr="00925FA4">
        <w:rPr>
          <w:sz w:val="24"/>
          <w:szCs w:val="24"/>
        </w:rPr>
        <w:t xml:space="preserve"> договору. </w:t>
      </w:r>
    </w:p>
    <w:p w14:paraId="092BBB5C" w14:textId="77777777" w:rsidR="00925FA4" w:rsidRPr="00925FA4" w:rsidRDefault="00925FA4" w:rsidP="00925FA4">
      <w:pPr>
        <w:ind w:left="5" w:right="14" w:firstLine="703"/>
        <w:jc w:val="both"/>
        <w:rPr>
          <w:sz w:val="24"/>
          <w:szCs w:val="24"/>
        </w:rPr>
      </w:pPr>
      <w:r w:rsidRPr="00925FA4">
        <w:rPr>
          <w:sz w:val="24"/>
          <w:szCs w:val="24"/>
        </w:rPr>
        <w:t xml:space="preserve">Заявитель настаивал на обращении со встречным иском, с чем адвокат согласилась, предварительно договорились, что детали обсудят позднее. Адвокат получала денежные средства частями, пояснила, что потом выдаст общий платежный документ на всю сумму. Когда адвокат прибывала в суд, то сначала заходила к судье, а уже потом судья вызывала заявителя. Но официально судебных заседаний не было, была их имитация. Ходатайства об истребовании подлинников адвокат не заявила, отказ мотивировала тем, что якобы в деле имеется цифровой компакт-диск. Анализируя имеющиеся на диске документы, заявитель приходит к выводу о том, что из действий адвоката видно, что она вступила в сговор с членами брокерско-коллекторской преступной бандой и действовала в интересах этой банды, тем самым предала интересы своего подзащитного. </w:t>
      </w:r>
    </w:p>
    <w:p w14:paraId="6DBF7F00" w14:textId="61C19347" w:rsidR="00032FB4" w:rsidRPr="00032FB4" w:rsidRDefault="00925FA4" w:rsidP="00925FA4">
      <w:pPr>
        <w:jc w:val="both"/>
        <w:rPr>
          <w:sz w:val="24"/>
          <w:szCs w:val="24"/>
        </w:rPr>
      </w:pPr>
      <w:r>
        <w:rPr>
          <w:sz w:val="24"/>
          <w:szCs w:val="24"/>
        </w:rPr>
        <w:t xml:space="preserve">           </w:t>
      </w:r>
      <w:r w:rsidRPr="00925FA4">
        <w:rPr>
          <w:sz w:val="24"/>
          <w:szCs w:val="24"/>
        </w:rPr>
        <w:t>По требованию заявителя адвокат составила ходатайство о назначении почерковедческой экспертизы. С 25 октября 2021 года по 12 апреля 2022 года заявитель не знал, что было вынесено определение о направлении материала гражданского дела в судебную почерковедческую экспертизу, так как, определение было вынесено не в процессуальном порядке. В дальнейшем, когда заявитель сообщил адвокату о том, что гражданское дело не могут найти в суде после возвращения дела из экспертного учреждения, адвокат предложила заявителю заняться его розысками, составить акт об утере материала дела, и направить запрос представителям брокерско-коллекторской преступной банде о направлении в суд нового пакета документов для продолжения судебного разбирательства по существу исковых требований. Заявитель полагает, что адвокат Р</w:t>
      </w:r>
      <w:r w:rsidR="00960194">
        <w:rPr>
          <w:sz w:val="24"/>
          <w:szCs w:val="24"/>
        </w:rPr>
        <w:t>.</w:t>
      </w:r>
      <w:r w:rsidRPr="00925FA4">
        <w:rPr>
          <w:sz w:val="24"/>
          <w:szCs w:val="24"/>
        </w:rPr>
        <w:t>О.А. готовила документы для отправки материала дела на экспертизу с таким расчетом, чтобы после направления дела на экспертизу, и после проведения экспертизы и подтверждения факта фальсификации доказательства, и при транспортировке материала дела обратно, из экспертного учреждения в суд, материалы дела пропала, а после утраты материала дела не сохранились факты фальсификации доказательства</w:t>
      </w:r>
      <w:r w:rsidR="00032FB4" w:rsidRPr="00032FB4">
        <w:rPr>
          <w:sz w:val="24"/>
          <w:szCs w:val="24"/>
        </w:rPr>
        <w:t xml:space="preserve">. </w:t>
      </w:r>
    </w:p>
    <w:p w14:paraId="6678273F" w14:textId="77777777" w:rsidR="00425ABE" w:rsidRPr="00446718" w:rsidRDefault="00B80D7F" w:rsidP="00612CCE">
      <w:pPr>
        <w:spacing w:line="274" w:lineRule="exact"/>
        <w:ind w:left="20" w:right="20"/>
        <w:jc w:val="both"/>
        <w:rPr>
          <w:sz w:val="24"/>
          <w:szCs w:val="24"/>
        </w:rPr>
      </w:pPr>
      <w:r>
        <w:rPr>
          <w:sz w:val="24"/>
          <w:szCs w:val="24"/>
        </w:rPr>
        <w:t xml:space="preserve">          </w:t>
      </w:r>
      <w:r w:rsidR="00925FA4">
        <w:rPr>
          <w:sz w:val="24"/>
          <w:szCs w:val="24"/>
        </w:rPr>
        <w:t>10.10</w:t>
      </w:r>
      <w:r>
        <w:rPr>
          <w:sz w:val="24"/>
          <w:szCs w:val="24"/>
        </w:rPr>
        <w:t>.2022</w:t>
      </w:r>
      <w:r w:rsidRPr="006F0BD5">
        <w:rPr>
          <w:sz w:val="24"/>
          <w:szCs w:val="24"/>
        </w:rPr>
        <w:t xml:space="preserve">г.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p>
    <w:p w14:paraId="2A868CA8" w14:textId="77777777" w:rsidR="0007398C" w:rsidRDefault="00425ABE" w:rsidP="002824EB">
      <w:pPr>
        <w:jc w:val="both"/>
        <w:rPr>
          <w:sz w:val="24"/>
          <w:szCs w:val="24"/>
        </w:rPr>
      </w:pPr>
      <w:r>
        <w:rPr>
          <w:sz w:val="24"/>
          <w:szCs w:val="24"/>
        </w:rPr>
        <w:t xml:space="preserve">          </w:t>
      </w:r>
      <w:r w:rsidR="007E56CB">
        <w:rPr>
          <w:sz w:val="24"/>
          <w:szCs w:val="24"/>
        </w:rPr>
        <w:t xml:space="preserve"> </w:t>
      </w:r>
      <w:r w:rsidR="00925FA4">
        <w:rPr>
          <w:sz w:val="24"/>
          <w:szCs w:val="24"/>
        </w:rPr>
        <w:t>12.10</w:t>
      </w:r>
      <w:r w:rsidR="00C7531C">
        <w:rPr>
          <w:sz w:val="24"/>
          <w:szCs w:val="24"/>
        </w:rPr>
        <w:t>.2022</w:t>
      </w:r>
      <w:r w:rsidRPr="00A85A87">
        <w:rPr>
          <w:sz w:val="24"/>
          <w:szCs w:val="24"/>
        </w:rPr>
        <w:t>г. адвокату был направлен Запрос Ответственного секретаря квалификационной комиссии №</w:t>
      </w:r>
      <w:r>
        <w:rPr>
          <w:sz w:val="24"/>
          <w:szCs w:val="24"/>
        </w:rPr>
        <w:t xml:space="preserve"> </w:t>
      </w:r>
      <w:r w:rsidR="00925FA4">
        <w:rPr>
          <w:sz w:val="24"/>
          <w:szCs w:val="24"/>
        </w:rPr>
        <w:t>3607</w:t>
      </w:r>
      <w:r w:rsidR="00BC18C9">
        <w:rPr>
          <w:sz w:val="24"/>
          <w:szCs w:val="24"/>
        </w:rPr>
        <w:t xml:space="preserve"> </w:t>
      </w:r>
      <w:r w:rsidRPr="00A85A87">
        <w:rPr>
          <w:sz w:val="24"/>
          <w:szCs w:val="24"/>
        </w:rPr>
        <w:t xml:space="preserve">о представлении объяснений по доводам </w:t>
      </w:r>
      <w:r w:rsidR="00012ED8">
        <w:rPr>
          <w:sz w:val="24"/>
          <w:szCs w:val="24"/>
        </w:rPr>
        <w:t>жалобы</w:t>
      </w:r>
      <w:r w:rsidRPr="00A85A87">
        <w:rPr>
          <w:sz w:val="24"/>
          <w:szCs w:val="24"/>
        </w:rPr>
        <w:t xml:space="preserve">, </w:t>
      </w:r>
      <w:r w:rsidR="00975DB7" w:rsidRPr="00FC0ADD">
        <w:rPr>
          <w:sz w:val="24"/>
          <w:szCs w:val="24"/>
        </w:rPr>
        <w:t xml:space="preserve">в ответ на который адвокатом </w:t>
      </w:r>
      <w:r w:rsidR="00975DB7">
        <w:rPr>
          <w:sz w:val="24"/>
          <w:szCs w:val="24"/>
        </w:rPr>
        <w:t>предст</w:t>
      </w:r>
      <w:r w:rsidR="00885582">
        <w:rPr>
          <w:sz w:val="24"/>
          <w:szCs w:val="24"/>
        </w:rPr>
        <w:t>авлены объяснения, в которых он</w:t>
      </w:r>
      <w:r w:rsidR="00C7531C">
        <w:rPr>
          <w:sz w:val="24"/>
          <w:szCs w:val="24"/>
        </w:rPr>
        <w:t>а</w:t>
      </w:r>
      <w:r w:rsidR="00975DB7">
        <w:rPr>
          <w:sz w:val="24"/>
          <w:szCs w:val="24"/>
        </w:rPr>
        <w:t xml:space="preserve"> возражает против доводов </w:t>
      </w:r>
      <w:r w:rsidR="00012ED8">
        <w:rPr>
          <w:sz w:val="24"/>
          <w:szCs w:val="24"/>
        </w:rPr>
        <w:t>жалобы</w:t>
      </w:r>
      <w:r w:rsidR="00F31D9C">
        <w:rPr>
          <w:sz w:val="24"/>
          <w:szCs w:val="24"/>
        </w:rPr>
        <w:t>.</w:t>
      </w:r>
    </w:p>
    <w:p w14:paraId="06CECAAC" w14:textId="77777777" w:rsidR="00C7531C" w:rsidRDefault="00C7531C" w:rsidP="002824EB">
      <w:pPr>
        <w:jc w:val="both"/>
        <w:rPr>
          <w:sz w:val="24"/>
          <w:szCs w:val="24"/>
        </w:rPr>
      </w:pPr>
      <w:r>
        <w:rPr>
          <w:sz w:val="24"/>
          <w:szCs w:val="24"/>
        </w:rPr>
        <w:t xml:space="preserve">            </w:t>
      </w:r>
      <w:r w:rsidR="00925FA4">
        <w:rPr>
          <w:sz w:val="24"/>
          <w:szCs w:val="24"/>
        </w:rPr>
        <w:t>25.10</w:t>
      </w:r>
      <w:r>
        <w:rPr>
          <w:sz w:val="24"/>
          <w:szCs w:val="24"/>
        </w:rPr>
        <w:t xml:space="preserve">.2022г. </w:t>
      </w:r>
      <w:r w:rsidR="00925FA4">
        <w:rPr>
          <w:sz w:val="24"/>
          <w:szCs w:val="24"/>
        </w:rPr>
        <w:t xml:space="preserve">и 25.11.2022г. </w:t>
      </w:r>
      <w:r>
        <w:rPr>
          <w:sz w:val="24"/>
          <w:szCs w:val="24"/>
        </w:rPr>
        <w:t xml:space="preserve">рассмотрение дисциплинарного производства квалификационной комиссией было отложено. </w:t>
      </w:r>
    </w:p>
    <w:p w14:paraId="4641E075" w14:textId="77777777" w:rsidR="0007398C" w:rsidRDefault="0007398C" w:rsidP="0007398C">
      <w:pPr>
        <w:jc w:val="both"/>
        <w:rPr>
          <w:sz w:val="24"/>
          <w:szCs w:val="24"/>
        </w:rPr>
      </w:pPr>
      <w:r>
        <w:rPr>
          <w:sz w:val="24"/>
          <w:szCs w:val="24"/>
        </w:rPr>
        <w:t xml:space="preserve">            </w:t>
      </w:r>
      <w:r w:rsidR="00C7531C">
        <w:rPr>
          <w:sz w:val="24"/>
          <w:szCs w:val="24"/>
        </w:rPr>
        <w:t>26</w:t>
      </w:r>
      <w:r w:rsidR="00232792">
        <w:rPr>
          <w:sz w:val="24"/>
          <w:szCs w:val="24"/>
        </w:rPr>
        <w:t>.01.2023</w:t>
      </w:r>
      <w:r>
        <w:rPr>
          <w:sz w:val="24"/>
          <w:szCs w:val="24"/>
        </w:rPr>
        <w:t xml:space="preserve">г. заявитель в заседание квалификационной комиссии </w:t>
      </w:r>
      <w:r w:rsidR="00232792">
        <w:rPr>
          <w:sz w:val="24"/>
          <w:szCs w:val="24"/>
        </w:rPr>
        <w:t>я</w:t>
      </w:r>
      <w:r w:rsidR="00C7531C">
        <w:rPr>
          <w:sz w:val="24"/>
          <w:szCs w:val="24"/>
        </w:rPr>
        <w:t>вил</w:t>
      </w:r>
      <w:r w:rsidR="00925FA4">
        <w:rPr>
          <w:sz w:val="24"/>
          <w:szCs w:val="24"/>
        </w:rPr>
        <w:t>ся</w:t>
      </w:r>
      <w:r w:rsidR="00232792">
        <w:rPr>
          <w:sz w:val="24"/>
          <w:szCs w:val="24"/>
        </w:rPr>
        <w:t>, поддержал доводы жалобы</w:t>
      </w:r>
      <w:r>
        <w:rPr>
          <w:sz w:val="24"/>
          <w:szCs w:val="24"/>
        </w:rPr>
        <w:t xml:space="preserve">. </w:t>
      </w:r>
    </w:p>
    <w:p w14:paraId="684CB647" w14:textId="77777777" w:rsidR="0007398C" w:rsidRPr="00446718" w:rsidRDefault="00C7531C" w:rsidP="0007398C">
      <w:pPr>
        <w:ind w:firstLine="708"/>
        <w:jc w:val="both"/>
        <w:rPr>
          <w:sz w:val="24"/>
          <w:szCs w:val="24"/>
        </w:rPr>
      </w:pPr>
      <w:r>
        <w:rPr>
          <w:sz w:val="24"/>
          <w:szCs w:val="24"/>
        </w:rPr>
        <w:t>26</w:t>
      </w:r>
      <w:r w:rsidR="00232792">
        <w:rPr>
          <w:sz w:val="24"/>
          <w:szCs w:val="24"/>
        </w:rPr>
        <w:t>.01.2023</w:t>
      </w:r>
      <w:r w:rsidR="0007398C" w:rsidRPr="00446718">
        <w:rPr>
          <w:sz w:val="24"/>
          <w:szCs w:val="24"/>
        </w:rPr>
        <w:t>г. адвокат</w:t>
      </w:r>
      <w:r w:rsidR="00496D06">
        <w:rPr>
          <w:sz w:val="24"/>
          <w:szCs w:val="24"/>
        </w:rPr>
        <w:t xml:space="preserve"> </w:t>
      </w:r>
      <w:r w:rsidR="00012ED8">
        <w:rPr>
          <w:sz w:val="24"/>
          <w:szCs w:val="24"/>
        </w:rPr>
        <w:t xml:space="preserve">в заседание квалификационной комиссии </w:t>
      </w:r>
      <w:r w:rsidR="00925FA4">
        <w:rPr>
          <w:sz w:val="24"/>
          <w:szCs w:val="24"/>
        </w:rPr>
        <w:t>не явилась, уведомлена</w:t>
      </w:r>
      <w:r w:rsidR="0007398C">
        <w:rPr>
          <w:sz w:val="24"/>
          <w:szCs w:val="24"/>
        </w:rPr>
        <w:t>.</w:t>
      </w:r>
    </w:p>
    <w:p w14:paraId="61F9B076" w14:textId="476266F0" w:rsidR="0007398C" w:rsidRPr="00C7531C" w:rsidRDefault="00C7531C" w:rsidP="00925FA4">
      <w:pPr>
        <w:jc w:val="both"/>
        <w:rPr>
          <w:sz w:val="24"/>
          <w:szCs w:val="24"/>
        </w:rPr>
      </w:pPr>
      <w:r>
        <w:rPr>
          <w:sz w:val="24"/>
          <w:szCs w:val="24"/>
        </w:rPr>
        <w:t xml:space="preserve">           26</w:t>
      </w:r>
      <w:r w:rsidR="00232792">
        <w:rPr>
          <w:sz w:val="24"/>
          <w:szCs w:val="24"/>
        </w:rPr>
        <w:t>.01.2023</w:t>
      </w:r>
      <w:r w:rsidR="0007398C" w:rsidRPr="002242A6">
        <w:rPr>
          <w:sz w:val="24"/>
          <w:szCs w:val="24"/>
        </w:rPr>
        <w:t xml:space="preserve">г. квалификационная комиссия дала заключение </w:t>
      </w:r>
      <w:r w:rsidR="00925FA4" w:rsidRPr="00925FA4">
        <w:rPr>
          <w:sz w:val="24"/>
          <w:szCs w:val="24"/>
        </w:rPr>
        <w:t xml:space="preserve">о наличии в действиях адвоката </w:t>
      </w:r>
      <w:r w:rsidR="00960194">
        <w:rPr>
          <w:sz w:val="24"/>
          <w:szCs w:val="24"/>
        </w:rPr>
        <w:t>Р.О.А.</w:t>
      </w:r>
      <w:r w:rsidR="00925FA4" w:rsidRPr="00925FA4">
        <w:rPr>
          <w:sz w:val="24"/>
          <w:szCs w:val="24"/>
        </w:rPr>
        <w:t xml:space="preserve"> нарушения пп.1 п.1 ст.7 ФЗ «Об адвокатской деятельности, об адвокатуре в РФ», п.1 ст.8 КПЭА, и ненадлежащем исполнении своих обязанностей перед доверителем М</w:t>
      </w:r>
      <w:r w:rsidR="00960194">
        <w:rPr>
          <w:sz w:val="24"/>
          <w:szCs w:val="24"/>
        </w:rPr>
        <w:t>.</w:t>
      </w:r>
      <w:r w:rsidR="00925FA4" w:rsidRPr="00925FA4">
        <w:rPr>
          <w:sz w:val="24"/>
          <w:szCs w:val="24"/>
        </w:rPr>
        <w:t>Г.А., выразившегося в том, что адвокат</w:t>
      </w:r>
      <w:r w:rsidR="00925FA4">
        <w:rPr>
          <w:sz w:val="24"/>
          <w:szCs w:val="24"/>
        </w:rPr>
        <w:t xml:space="preserve"> </w:t>
      </w:r>
      <w:r w:rsidR="00925FA4" w:rsidRPr="00925FA4">
        <w:rPr>
          <w:sz w:val="24"/>
          <w:szCs w:val="24"/>
        </w:rPr>
        <w:t>после досрочного расторжения соглашения доверителем 10.07.2022 г. не определила неотработанную часть вознаграждения и не предприняла мер его возврату доверителю</w:t>
      </w:r>
      <w:r w:rsidR="0007398C" w:rsidRPr="00C7531C">
        <w:rPr>
          <w:sz w:val="24"/>
          <w:szCs w:val="24"/>
        </w:rPr>
        <w:t>.</w:t>
      </w:r>
    </w:p>
    <w:p w14:paraId="42F38392" w14:textId="77777777" w:rsidR="0007398C" w:rsidRDefault="0007398C" w:rsidP="0007398C">
      <w:pPr>
        <w:ind w:firstLine="708"/>
        <w:jc w:val="both"/>
        <w:rPr>
          <w:sz w:val="24"/>
          <w:szCs w:val="24"/>
        </w:rPr>
      </w:pPr>
    </w:p>
    <w:p w14:paraId="130B56AD" w14:textId="77777777" w:rsidR="0007398C" w:rsidRPr="006E3312" w:rsidRDefault="0037341E" w:rsidP="0007398C">
      <w:pPr>
        <w:ind w:firstLine="708"/>
        <w:jc w:val="both"/>
        <w:rPr>
          <w:sz w:val="24"/>
          <w:szCs w:val="24"/>
        </w:rPr>
      </w:pPr>
      <w:r>
        <w:rPr>
          <w:sz w:val="24"/>
          <w:szCs w:val="24"/>
        </w:rPr>
        <w:t>От</w:t>
      </w:r>
      <w:r w:rsidR="008E36A7">
        <w:rPr>
          <w:sz w:val="24"/>
          <w:szCs w:val="24"/>
        </w:rPr>
        <w:t xml:space="preserve"> адвоката</w:t>
      </w:r>
      <w:r w:rsidR="0007398C">
        <w:rPr>
          <w:sz w:val="24"/>
          <w:szCs w:val="24"/>
        </w:rPr>
        <w:t xml:space="preserve"> </w:t>
      </w:r>
      <w:r>
        <w:rPr>
          <w:sz w:val="24"/>
          <w:szCs w:val="24"/>
        </w:rPr>
        <w:t xml:space="preserve">несогласие </w:t>
      </w:r>
      <w:r w:rsidR="00032FB4">
        <w:rPr>
          <w:sz w:val="24"/>
          <w:szCs w:val="24"/>
        </w:rPr>
        <w:t>с</w:t>
      </w:r>
      <w:r w:rsidR="00496D06">
        <w:rPr>
          <w:sz w:val="24"/>
          <w:szCs w:val="24"/>
        </w:rPr>
        <w:t xml:space="preserve"> </w:t>
      </w:r>
      <w:r w:rsidR="0007398C">
        <w:rPr>
          <w:sz w:val="24"/>
          <w:szCs w:val="24"/>
        </w:rPr>
        <w:t>заключение</w:t>
      </w:r>
      <w:r w:rsidR="00032FB4">
        <w:rPr>
          <w:sz w:val="24"/>
          <w:szCs w:val="24"/>
        </w:rPr>
        <w:t>м</w:t>
      </w:r>
      <w:r w:rsidR="0007398C">
        <w:rPr>
          <w:sz w:val="24"/>
          <w:szCs w:val="24"/>
        </w:rPr>
        <w:t xml:space="preserve"> квалификационной комиссии</w:t>
      </w:r>
      <w:r>
        <w:rPr>
          <w:sz w:val="24"/>
          <w:szCs w:val="24"/>
        </w:rPr>
        <w:t xml:space="preserve"> не поступило</w:t>
      </w:r>
      <w:r w:rsidR="0007398C">
        <w:rPr>
          <w:sz w:val="24"/>
          <w:szCs w:val="24"/>
        </w:rPr>
        <w:t>.</w:t>
      </w:r>
    </w:p>
    <w:p w14:paraId="3508EE22" w14:textId="77777777" w:rsidR="0007398C" w:rsidRDefault="0007398C" w:rsidP="0007398C">
      <w:pPr>
        <w:ind w:firstLine="708"/>
        <w:jc w:val="both"/>
        <w:rPr>
          <w:sz w:val="24"/>
          <w:szCs w:val="24"/>
          <w:lang w:eastAsia="en-US"/>
        </w:rPr>
      </w:pPr>
    </w:p>
    <w:p w14:paraId="32A46C8A" w14:textId="2A2788AA" w:rsidR="00F71669" w:rsidRDefault="00F71669" w:rsidP="00F71669">
      <w:pPr>
        <w:ind w:firstLine="708"/>
        <w:jc w:val="both"/>
        <w:rPr>
          <w:sz w:val="24"/>
          <w:szCs w:val="24"/>
          <w:lang w:eastAsia="en-US"/>
        </w:rPr>
      </w:pPr>
      <w:r>
        <w:rPr>
          <w:sz w:val="24"/>
          <w:szCs w:val="24"/>
        </w:rPr>
        <w:t>Заявитель</w:t>
      </w:r>
      <w:r w:rsidRPr="00881F82">
        <w:rPr>
          <w:sz w:val="24"/>
          <w:szCs w:val="24"/>
          <w:lang w:eastAsia="en-US"/>
        </w:rPr>
        <w:t xml:space="preserve"> в заседан</w:t>
      </w:r>
      <w:r>
        <w:rPr>
          <w:sz w:val="24"/>
          <w:szCs w:val="24"/>
          <w:lang w:eastAsia="en-US"/>
        </w:rPr>
        <w:t xml:space="preserve">ие Совета </w:t>
      </w:r>
      <w:r w:rsidR="00925FA4">
        <w:rPr>
          <w:sz w:val="24"/>
          <w:szCs w:val="24"/>
          <w:lang w:eastAsia="en-US"/>
        </w:rPr>
        <w:t>явился</w:t>
      </w:r>
      <w:r w:rsidR="0037341E">
        <w:rPr>
          <w:sz w:val="24"/>
          <w:szCs w:val="24"/>
          <w:lang w:eastAsia="en-US"/>
        </w:rPr>
        <w:t xml:space="preserve">, </w:t>
      </w:r>
      <w:r w:rsidR="00434105">
        <w:rPr>
          <w:sz w:val="24"/>
          <w:szCs w:val="24"/>
          <w:lang w:eastAsia="en-US"/>
        </w:rPr>
        <w:t xml:space="preserve">частично </w:t>
      </w:r>
      <w:r w:rsidR="0037341E">
        <w:rPr>
          <w:sz w:val="24"/>
          <w:szCs w:val="24"/>
          <w:lang w:eastAsia="en-US"/>
        </w:rPr>
        <w:t>согласи</w:t>
      </w:r>
      <w:r w:rsidR="00C7531C">
        <w:rPr>
          <w:sz w:val="24"/>
          <w:szCs w:val="24"/>
          <w:lang w:eastAsia="en-US"/>
        </w:rPr>
        <w:t>л</w:t>
      </w:r>
      <w:r w:rsidR="00925FA4">
        <w:rPr>
          <w:sz w:val="24"/>
          <w:szCs w:val="24"/>
          <w:lang w:eastAsia="en-US"/>
        </w:rPr>
        <w:t>ся</w:t>
      </w:r>
      <w:r w:rsidR="0037341E">
        <w:rPr>
          <w:sz w:val="24"/>
          <w:szCs w:val="24"/>
          <w:lang w:eastAsia="en-US"/>
        </w:rPr>
        <w:t xml:space="preserve"> с заключением квалификационной комиссии</w:t>
      </w:r>
      <w:r w:rsidR="0057264D">
        <w:rPr>
          <w:sz w:val="24"/>
          <w:szCs w:val="24"/>
          <w:lang w:eastAsia="en-US"/>
        </w:rPr>
        <w:t xml:space="preserve">, пояснив, что адвокат препятствовал непосредственному </w:t>
      </w:r>
      <w:r w:rsidR="0057264D">
        <w:rPr>
          <w:sz w:val="24"/>
          <w:szCs w:val="24"/>
          <w:lang w:eastAsia="en-US"/>
        </w:rPr>
        <w:lastRenderedPageBreak/>
        <w:t>контакту заявителя с судом, им было заплачено адвокату 5.000 руб., 35.000 руб. и 10.000 руб. (всего 50.000 руб.), адвокат оформил квитанции, показал их заявителю, но не отдал</w:t>
      </w:r>
      <w:r>
        <w:rPr>
          <w:sz w:val="24"/>
          <w:szCs w:val="24"/>
          <w:lang w:eastAsia="en-US"/>
        </w:rPr>
        <w:t>.</w:t>
      </w:r>
    </w:p>
    <w:p w14:paraId="68E4A9F8" w14:textId="77777777" w:rsidR="00F71669" w:rsidRDefault="00F71669" w:rsidP="00F71669">
      <w:pPr>
        <w:ind w:firstLine="708"/>
        <w:jc w:val="both"/>
        <w:rPr>
          <w:sz w:val="24"/>
          <w:szCs w:val="24"/>
          <w:lang w:eastAsia="en-US"/>
        </w:rPr>
      </w:pPr>
      <w:r w:rsidRPr="00881F82">
        <w:rPr>
          <w:sz w:val="24"/>
          <w:szCs w:val="24"/>
        </w:rPr>
        <w:t>А</w:t>
      </w:r>
      <w:r w:rsidRPr="00881F82">
        <w:rPr>
          <w:sz w:val="24"/>
          <w:szCs w:val="24"/>
          <w:lang w:eastAsia="en-US"/>
        </w:rPr>
        <w:t>двокат в заседан</w:t>
      </w:r>
      <w:r>
        <w:rPr>
          <w:sz w:val="24"/>
          <w:szCs w:val="24"/>
          <w:lang w:eastAsia="en-US"/>
        </w:rPr>
        <w:t xml:space="preserve">ие Совета </w:t>
      </w:r>
      <w:r w:rsidR="00925FA4">
        <w:rPr>
          <w:sz w:val="24"/>
          <w:szCs w:val="24"/>
          <w:lang w:eastAsia="en-US"/>
        </w:rPr>
        <w:t xml:space="preserve">не </w:t>
      </w:r>
      <w:r w:rsidR="0037341E">
        <w:rPr>
          <w:sz w:val="24"/>
          <w:szCs w:val="24"/>
          <w:lang w:eastAsia="en-US"/>
        </w:rPr>
        <w:t>яви</w:t>
      </w:r>
      <w:r w:rsidR="00C7531C">
        <w:rPr>
          <w:sz w:val="24"/>
          <w:szCs w:val="24"/>
          <w:lang w:eastAsia="en-US"/>
        </w:rPr>
        <w:t>лась</w:t>
      </w:r>
      <w:r w:rsidR="0037341E">
        <w:rPr>
          <w:sz w:val="24"/>
          <w:szCs w:val="24"/>
          <w:lang w:eastAsia="en-US"/>
        </w:rPr>
        <w:t xml:space="preserve">, </w:t>
      </w:r>
      <w:r w:rsidR="00925FA4">
        <w:rPr>
          <w:sz w:val="24"/>
          <w:szCs w:val="24"/>
          <w:lang w:eastAsia="en-US"/>
        </w:rPr>
        <w:t>уведомлена</w:t>
      </w:r>
      <w:r>
        <w:rPr>
          <w:sz w:val="24"/>
          <w:szCs w:val="24"/>
          <w:lang w:eastAsia="en-US"/>
        </w:rPr>
        <w:t>.</w:t>
      </w:r>
    </w:p>
    <w:p w14:paraId="27598602" w14:textId="77777777" w:rsidR="00F71669" w:rsidRDefault="00F71669" w:rsidP="00F71669">
      <w:pPr>
        <w:ind w:firstLine="708"/>
        <w:jc w:val="both"/>
        <w:rPr>
          <w:sz w:val="24"/>
          <w:szCs w:val="24"/>
          <w:lang w:eastAsia="en-US"/>
        </w:rPr>
      </w:pPr>
    </w:p>
    <w:p w14:paraId="3076B852" w14:textId="49B2AC9C" w:rsidR="00F71669" w:rsidRDefault="00F71669" w:rsidP="00F71669">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6694C81E" w14:textId="5CEED0FF" w:rsidR="0057264D" w:rsidRDefault="0057264D" w:rsidP="00F71669">
      <w:pPr>
        <w:ind w:firstLine="708"/>
        <w:jc w:val="both"/>
        <w:rPr>
          <w:sz w:val="24"/>
          <w:szCs w:val="24"/>
          <w:lang w:eastAsia="en-US"/>
        </w:rPr>
      </w:pPr>
      <w:r>
        <w:rPr>
          <w:sz w:val="24"/>
          <w:szCs w:val="24"/>
          <w:lang w:eastAsia="en-US"/>
        </w:rPr>
        <w:t>Профессиональные обязанности адвоката охватывают не только надлежащее выполнение собственно правовой работы по принятому поручению, но также и конструктивное взаимодействие с доверителем в случае досрочного прекращения поручения. В рассматриваемом случае адвокату надлежало по собственной инициативе определить неотработанную часть авансированного вознаграждения</w:t>
      </w:r>
      <w:r w:rsidR="008245F7">
        <w:rPr>
          <w:sz w:val="24"/>
          <w:szCs w:val="24"/>
          <w:lang w:eastAsia="en-US"/>
        </w:rPr>
        <w:t xml:space="preserve"> незамедлительно после расторжения соглашения, а также осуществить действия по фактическому возврату соответствующих денежных средств заявителю.</w:t>
      </w:r>
    </w:p>
    <w:p w14:paraId="5589E11A" w14:textId="77777777" w:rsidR="00F71669" w:rsidRPr="00446718" w:rsidRDefault="00F71669" w:rsidP="00F71669">
      <w:pPr>
        <w:ind w:firstLine="708"/>
        <w:jc w:val="both"/>
        <w:rPr>
          <w:sz w:val="24"/>
          <w:szCs w:val="24"/>
          <w:lang w:eastAsia="en-US"/>
        </w:rPr>
      </w:pPr>
    </w:p>
    <w:p w14:paraId="258D8EF2" w14:textId="77777777" w:rsidR="00F71669" w:rsidRDefault="00F71669" w:rsidP="00F71669">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14:paraId="42B18DFD" w14:textId="77777777" w:rsidR="00F71669" w:rsidRPr="00446718" w:rsidRDefault="00F71669" w:rsidP="00F71669">
      <w:pPr>
        <w:ind w:firstLine="708"/>
        <w:jc w:val="both"/>
        <w:rPr>
          <w:sz w:val="24"/>
          <w:szCs w:val="24"/>
          <w:lang w:eastAsia="en-US"/>
        </w:rPr>
      </w:pPr>
    </w:p>
    <w:p w14:paraId="30A105F7" w14:textId="77777777" w:rsidR="00F71669" w:rsidRPr="00446718" w:rsidRDefault="00F71669" w:rsidP="00F71669">
      <w:pPr>
        <w:ind w:firstLine="708"/>
        <w:jc w:val="center"/>
        <w:rPr>
          <w:b/>
          <w:bCs/>
          <w:sz w:val="24"/>
          <w:szCs w:val="24"/>
          <w:lang w:eastAsia="en-US"/>
        </w:rPr>
      </w:pPr>
      <w:r w:rsidRPr="00446718">
        <w:rPr>
          <w:b/>
          <w:bCs/>
          <w:sz w:val="24"/>
          <w:szCs w:val="24"/>
          <w:lang w:eastAsia="en-US"/>
        </w:rPr>
        <w:t>РЕШИЛ:</w:t>
      </w:r>
    </w:p>
    <w:p w14:paraId="2C6EB384" w14:textId="77777777" w:rsidR="00F71669" w:rsidRDefault="00F71669" w:rsidP="00F71669">
      <w:pPr>
        <w:jc w:val="both"/>
        <w:rPr>
          <w:sz w:val="24"/>
          <w:szCs w:val="24"/>
          <w:lang w:eastAsia="en-US"/>
        </w:rPr>
      </w:pPr>
    </w:p>
    <w:p w14:paraId="2DE9A02D" w14:textId="0731B7C7" w:rsidR="00F71669" w:rsidRPr="0041240B" w:rsidRDefault="00F71669" w:rsidP="00925FA4">
      <w:pPr>
        <w:pStyle w:val="af5"/>
        <w:numPr>
          <w:ilvl w:val="0"/>
          <w:numId w:val="47"/>
        </w:numPr>
        <w:jc w:val="both"/>
        <w:rPr>
          <w:sz w:val="24"/>
          <w:szCs w:val="24"/>
        </w:rPr>
      </w:pPr>
      <w:r w:rsidRPr="0041240B">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925FA4" w:rsidRPr="00925FA4">
        <w:rPr>
          <w:sz w:val="24"/>
          <w:szCs w:val="24"/>
        </w:rPr>
        <w:t>пп.1 п.1 ст.7 ФЗ «Об адвокатской деятельности, об адвокатуре в РФ», п.1 ст.8 КПЭА, и ненадлежащем исполнении своих обязанностей перед доверителем М</w:t>
      </w:r>
      <w:r w:rsidR="00960194">
        <w:rPr>
          <w:sz w:val="24"/>
          <w:szCs w:val="24"/>
        </w:rPr>
        <w:t>.</w:t>
      </w:r>
      <w:r w:rsidR="00925FA4" w:rsidRPr="00925FA4">
        <w:rPr>
          <w:sz w:val="24"/>
          <w:szCs w:val="24"/>
        </w:rPr>
        <w:t>Г.А., выразившегося в том, что адвокат</w:t>
      </w:r>
      <w:r w:rsidR="00925FA4">
        <w:rPr>
          <w:sz w:val="24"/>
          <w:szCs w:val="24"/>
        </w:rPr>
        <w:t xml:space="preserve"> </w:t>
      </w:r>
      <w:r w:rsidR="00925FA4" w:rsidRPr="00925FA4">
        <w:rPr>
          <w:sz w:val="24"/>
          <w:szCs w:val="24"/>
        </w:rPr>
        <w:t>после досрочного расторжения соглашения доверителем 10.07.2022 г. не определила неотработанную часть вознаграждения и не предприняла мер его возврату доверителю</w:t>
      </w:r>
      <w:r w:rsidRPr="0041240B">
        <w:rPr>
          <w:rFonts w:eastAsia="Calibri"/>
          <w:sz w:val="24"/>
          <w:szCs w:val="24"/>
        </w:rPr>
        <w:t>.</w:t>
      </w:r>
    </w:p>
    <w:p w14:paraId="76B2B44A" w14:textId="206E3C24" w:rsidR="00F71669" w:rsidRPr="0041240B" w:rsidRDefault="00F71669" w:rsidP="0041240B">
      <w:pPr>
        <w:pStyle w:val="af5"/>
        <w:numPr>
          <w:ilvl w:val="0"/>
          <w:numId w:val="47"/>
        </w:numPr>
        <w:jc w:val="both"/>
        <w:rPr>
          <w:sz w:val="24"/>
          <w:szCs w:val="24"/>
        </w:rPr>
      </w:pPr>
      <w:r w:rsidRPr="0041240B">
        <w:rPr>
          <w:sz w:val="24"/>
          <w:szCs w:val="24"/>
        </w:rPr>
        <w:t xml:space="preserve">Вследствие допущенных нарушений применить меру дисциплинарной ответственности в виде </w:t>
      </w:r>
      <w:r w:rsidR="00434105">
        <w:rPr>
          <w:sz w:val="24"/>
          <w:szCs w:val="24"/>
        </w:rPr>
        <w:t>предупреждения</w:t>
      </w:r>
      <w:r w:rsidRPr="0041240B">
        <w:rPr>
          <w:sz w:val="24"/>
          <w:szCs w:val="24"/>
        </w:rPr>
        <w:t xml:space="preserve"> в отношении адвоката </w:t>
      </w:r>
      <w:r w:rsidR="00960194">
        <w:rPr>
          <w:sz w:val="24"/>
          <w:szCs w:val="24"/>
        </w:rPr>
        <w:t>Р.О.А.</w:t>
      </w:r>
      <w:r w:rsidRPr="0041240B">
        <w:rPr>
          <w:sz w:val="24"/>
          <w:szCs w:val="24"/>
        </w:rPr>
        <w:t>, имеющ</w:t>
      </w:r>
      <w:r w:rsidR="0037341E" w:rsidRPr="0041240B">
        <w:rPr>
          <w:sz w:val="24"/>
          <w:szCs w:val="24"/>
        </w:rPr>
        <w:t>е</w:t>
      </w:r>
      <w:r w:rsidR="0041240B">
        <w:rPr>
          <w:sz w:val="24"/>
          <w:szCs w:val="24"/>
        </w:rPr>
        <w:t>й</w:t>
      </w:r>
      <w:r w:rsidRPr="0041240B">
        <w:rPr>
          <w:sz w:val="24"/>
          <w:szCs w:val="24"/>
        </w:rPr>
        <w:t xml:space="preserve"> регистрационный номер</w:t>
      </w:r>
      <w:proofErr w:type="gramStart"/>
      <w:r w:rsidRPr="0041240B">
        <w:rPr>
          <w:sz w:val="24"/>
          <w:szCs w:val="24"/>
        </w:rPr>
        <w:t xml:space="preserve"> </w:t>
      </w:r>
      <w:r w:rsidR="00960194">
        <w:rPr>
          <w:sz w:val="24"/>
          <w:szCs w:val="24"/>
        </w:rPr>
        <w:t>….</w:t>
      </w:r>
      <w:proofErr w:type="gramEnd"/>
      <w:r w:rsidR="00960194">
        <w:rPr>
          <w:sz w:val="24"/>
          <w:szCs w:val="24"/>
        </w:rPr>
        <w:t>.</w:t>
      </w:r>
      <w:r w:rsidRPr="0041240B">
        <w:rPr>
          <w:sz w:val="24"/>
          <w:szCs w:val="24"/>
        </w:rPr>
        <w:t xml:space="preserve"> в реестре адвокатов Московской области.</w:t>
      </w:r>
    </w:p>
    <w:p w14:paraId="40BB61D6" w14:textId="77777777" w:rsidR="00F71669" w:rsidRDefault="00F71669" w:rsidP="00F71669">
      <w:pPr>
        <w:jc w:val="both"/>
        <w:rPr>
          <w:sz w:val="24"/>
          <w:szCs w:val="24"/>
        </w:rPr>
      </w:pPr>
    </w:p>
    <w:p w14:paraId="6FA51865" w14:textId="77777777" w:rsidR="00F71669" w:rsidRDefault="00F71669" w:rsidP="00F71669">
      <w:pPr>
        <w:jc w:val="both"/>
        <w:rPr>
          <w:sz w:val="24"/>
          <w:szCs w:val="24"/>
          <w:lang w:eastAsia="en-US"/>
        </w:rPr>
      </w:pPr>
    </w:p>
    <w:p w14:paraId="2BA5C9BD" w14:textId="77777777" w:rsidR="00F71669" w:rsidRDefault="00F71669" w:rsidP="00F71669">
      <w:pPr>
        <w:ind w:firstLine="708"/>
        <w:jc w:val="both"/>
        <w:rPr>
          <w:sz w:val="24"/>
          <w:szCs w:val="24"/>
          <w:lang w:eastAsia="en-US"/>
        </w:rPr>
      </w:pPr>
    </w:p>
    <w:p w14:paraId="123912A2" w14:textId="77777777" w:rsidR="00F71669" w:rsidRPr="00B727A4" w:rsidRDefault="00F71669" w:rsidP="00F71669">
      <w:pPr>
        <w:rPr>
          <w:color w:val="000000"/>
          <w:sz w:val="24"/>
          <w:szCs w:val="24"/>
          <w:lang w:val="en-US"/>
        </w:rPr>
      </w:pPr>
      <w:r>
        <w:rPr>
          <w:sz w:val="24"/>
        </w:rPr>
        <w:t xml:space="preserve">          Президент                                                                                        </w:t>
      </w:r>
      <w:proofErr w:type="spellStart"/>
      <w:r>
        <w:rPr>
          <w:sz w:val="24"/>
        </w:rPr>
        <w:t>А.П.Галоганов</w:t>
      </w:r>
      <w:proofErr w:type="spellEnd"/>
    </w:p>
    <w:p w14:paraId="328C8275" w14:textId="77777777" w:rsidR="0007398C" w:rsidRPr="00B727A4" w:rsidRDefault="0007398C" w:rsidP="0007398C">
      <w:pPr>
        <w:rPr>
          <w:color w:val="000000"/>
          <w:sz w:val="24"/>
          <w:szCs w:val="24"/>
          <w:lang w:val="en-US"/>
        </w:rPr>
      </w:pPr>
    </w:p>
    <w:p w14:paraId="53757F6B" w14:textId="77777777" w:rsidR="00857859" w:rsidRPr="000A1010" w:rsidRDefault="00857859" w:rsidP="00857859">
      <w:pPr>
        <w:rPr>
          <w:color w:val="000000"/>
          <w:sz w:val="24"/>
          <w:szCs w:val="24"/>
        </w:rPr>
      </w:pPr>
    </w:p>
    <w:p w14:paraId="5DA61F8F" w14:textId="77777777"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17E64" w14:textId="77777777" w:rsidR="00D533D5" w:rsidRDefault="00D533D5" w:rsidP="00C01A07">
      <w:r>
        <w:separator/>
      </w:r>
    </w:p>
  </w:endnote>
  <w:endnote w:type="continuationSeparator" w:id="0">
    <w:p w14:paraId="71E439D7" w14:textId="77777777" w:rsidR="00D533D5" w:rsidRDefault="00D533D5"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Yu Gothic"/>
    <w:charset w:val="00"/>
    <w:family w:val="roman"/>
    <w:pitch w:val="default"/>
  </w:font>
  <w:font w:name="Segoe UI">
    <w:panose1 w:val="020B0502040204020203"/>
    <w:charset w:val="CC"/>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91229" w14:textId="77777777" w:rsidR="00D533D5" w:rsidRDefault="00D533D5" w:rsidP="00C01A07">
      <w:r>
        <w:separator/>
      </w:r>
    </w:p>
  </w:footnote>
  <w:footnote w:type="continuationSeparator" w:id="0">
    <w:p w14:paraId="71E7C017" w14:textId="77777777" w:rsidR="00D533D5" w:rsidRDefault="00D533D5"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5F680ED6" w14:textId="77777777" w:rsidR="00DA47A2" w:rsidRDefault="001B7894">
        <w:pPr>
          <w:pStyle w:val="af7"/>
          <w:jc w:val="right"/>
        </w:pPr>
        <w:r>
          <w:fldChar w:fldCharType="begin"/>
        </w:r>
        <w:r w:rsidR="00DA47A2">
          <w:instrText>PAGE   \* MERGEFORMAT</w:instrText>
        </w:r>
        <w:r>
          <w:fldChar w:fldCharType="separate"/>
        </w:r>
        <w:r w:rsidR="00434105">
          <w:rPr>
            <w:noProof/>
          </w:rPr>
          <w:t>3</w:t>
        </w:r>
        <w:r>
          <w:rPr>
            <w:noProof/>
          </w:rPr>
          <w:fldChar w:fldCharType="end"/>
        </w:r>
      </w:p>
    </w:sdtContent>
  </w:sdt>
  <w:p w14:paraId="360E0ED8" w14:textId="77777777" w:rsidR="00DA47A2" w:rsidRDefault="00DA47A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78D"/>
    <w:multiLevelType w:val="hybridMultilevel"/>
    <w:tmpl w:val="C6506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79316E"/>
    <w:multiLevelType w:val="hybridMultilevel"/>
    <w:tmpl w:val="F4F049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4"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0AE06D5B"/>
    <w:multiLevelType w:val="hybridMultilevel"/>
    <w:tmpl w:val="96A26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9"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1" w15:restartNumberingAfterBreak="0">
    <w:nsid w:val="19FF045B"/>
    <w:multiLevelType w:val="hybridMultilevel"/>
    <w:tmpl w:val="9F4C9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40468E"/>
    <w:multiLevelType w:val="hybridMultilevel"/>
    <w:tmpl w:val="6862F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5B4E99"/>
    <w:multiLevelType w:val="hybridMultilevel"/>
    <w:tmpl w:val="1A046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777F5D"/>
    <w:multiLevelType w:val="hybridMultilevel"/>
    <w:tmpl w:val="F56CB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9"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34E001A"/>
    <w:multiLevelType w:val="hybridMultilevel"/>
    <w:tmpl w:val="2FF08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3"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4"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411B624C"/>
    <w:multiLevelType w:val="hybridMultilevel"/>
    <w:tmpl w:val="7C566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3D91741"/>
    <w:multiLevelType w:val="hybridMultilevel"/>
    <w:tmpl w:val="81448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86224B"/>
    <w:multiLevelType w:val="hybridMultilevel"/>
    <w:tmpl w:val="B748B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4E072B34"/>
    <w:multiLevelType w:val="hybridMultilevel"/>
    <w:tmpl w:val="BF9A0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5D1D77D6"/>
    <w:multiLevelType w:val="hybridMultilevel"/>
    <w:tmpl w:val="5BF8C9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61182EA7"/>
    <w:multiLevelType w:val="hybridMultilevel"/>
    <w:tmpl w:val="088A10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684E4EC6"/>
    <w:multiLevelType w:val="hybridMultilevel"/>
    <w:tmpl w:val="5262D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A3C13A4"/>
    <w:multiLevelType w:val="hybridMultilevel"/>
    <w:tmpl w:val="7B060E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816801496">
    <w:abstractNumId w:val="45"/>
  </w:num>
  <w:num w:numId="2" w16cid:durableId="46223545">
    <w:abstractNumId w:val="22"/>
  </w:num>
  <w:num w:numId="3" w16cid:durableId="545147150">
    <w:abstractNumId w:val="31"/>
  </w:num>
  <w:num w:numId="4" w16cid:durableId="1863740452">
    <w:abstractNumId w:val="30"/>
  </w:num>
  <w:num w:numId="5" w16cid:durableId="1713730557">
    <w:abstractNumId w:val="39"/>
  </w:num>
  <w:num w:numId="6" w16cid:durableId="1581521105">
    <w:abstractNumId w:val="4"/>
  </w:num>
  <w:num w:numId="7" w16cid:durableId="624585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2992804">
    <w:abstractNumId w:val="12"/>
  </w:num>
  <w:num w:numId="9" w16cid:durableId="898203411">
    <w:abstractNumId w:val="43"/>
  </w:num>
  <w:num w:numId="10" w16cid:durableId="1478953143">
    <w:abstractNumId w:val="15"/>
  </w:num>
  <w:num w:numId="11" w16cid:durableId="1412124723">
    <w:abstractNumId w:val="41"/>
  </w:num>
  <w:num w:numId="12" w16cid:durableId="1271474661">
    <w:abstractNumId w:val="13"/>
  </w:num>
  <w:num w:numId="13" w16cid:durableId="1147014480">
    <w:abstractNumId w:val="9"/>
  </w:num>
  <w:num w:numId="14" w16cid:durableId="389500919">
    <w:abstractNumId w:val="35"/>
  </w:num>
  <w:num w:numId="15" w16cid:durableId="1255700271">
    <w:abstractNumId w:val="33"/>
  </w:num>
  <w:num w:numId="16" w16cid:durableId="1048259540">
    <w:abstractNumId w:val="24"/>
  </w:num>
  <w:num w:numId="17" w16cid:durableId="1877765998">
    <w:abstractNumId w:val="25"/>
  </w:num>
  <w:num w:numId="18" w16cid:durableId="1066731780">
    <w:abstractNumId w:val="27"/>
  </w:num>
  <w:num w:numId="19" w16cid:durableId="73167607">
    <w:abstractNumId w:val="40"/>
  </w:num>
  <w:num w:numId="20" w16cid:durableId="1092893556">
    <w:abstractNumId w:val="3"/>
  </w:num>
  <w:num w:numId="21" w16cid:durableId="1685666975">
    <w:abstractNumId w:val="10"/>
  </w:num>
  <w:num w:numId="22" w16cid:durableId="211310111">
    <w:abstractNumId w:val="23"/>
  </w:num>
  <w:num w:numId="23" w16cid:durableId="1909803000">
    <w:abstractNumId w:val="1"/>
  </w:num>
  <w:num w:numId="24" w16cid:durableId="2041316572">
    <w:abstractNumId w:val="8"/>
  </w:num>
  <w:num w:numId="25" w16cid:durableId="564414962">
    <w:abstractNumId w:val="18"/>
  </w:num>
  <w:num w:numId="26" w16cid:durableId="2060473446">
    <w:abstractNumId w:val="7"/>
  </w:num>
  <w:num w:numId="27" w16cid:durableId="1226259935">
    <w:abstractNumId w:val="6"/>
  </w:num>
  <w:num w:numId="28" w16cid:durableId="1608005608">
    <w:abstractNumId w:val="42"/>
  </w:num>
  <w:num w:numId="29" w16cid:durableId="1416049046">
    <w:abstractNumId w:val="19"/>
  </w:num>
  <w:num w:numId="30" w16cid:durableId="305210326">
    <w:abstractNumId w:val="37"/>
  </w:num>
  <w:num w:numId="31" w16cid:durableId="1183981539">
    <w:abstractNumId w:val="20"/>
  </w:num>
  <w:num w:numId="32" w16cid:durableId="1687517886">
    <w:abstractNumId w:val="28"/>
  </w:num>
  <w:num w:numId="33" w16cid:durableId="289866006">
    <w:abstractNumId w:val="36"/>
  </w:num>
  <w:num w:numId="34" w16cid:durableId="85081500">
    <w:abstractNumId w:val="11"/>
  </w:num>
  <w:num w:numId="35" w16cid:durableId="2060395810">
    <w:abstractNumId w:val="5"/>
  </w:num>
  <w:num w:numId="36" w16cid:durableId="1362509047">
    <w:abstractNumId w:val="44"/>
  </w:num>
  <w:num w:numId="37" w16cid:durableId="22248555">
    <w:abstractNumId w:val="34"/>
  </w:num>
  <w:num w:numId="38" w16cid:durableId="837498832">
    <w:abstractNumId w:val="16"/>
  </w:num>
  <w:num w:numId="39" w16cid:durableId="281302357">
    <w:abstractNumId w:val="0"/>
  </w:num>
  <w:num w:numId="40" w16cid:durableId="794174584">
    <w:abstractNumId w:val="2"/>
  </w:num>
  <w:num w:numId="41" w16cid:durableId="284772889">
    <w:abstractNumId w:val="17"/>
  </w:num>
  <w:num w:numId="42" w16cid:durableId="2071071943">
    <w:abstractNumId w:val="38"/>
  </w:num>
  <w:num w:numId="43" w16cid:durableId="887911288">
    <w:abstractNumId w:val="26"/>
  </w:num>
  <w:num w:numId="44" w16cid:durableId="792792126">
    <w:abstractNumId w:val="14"/>
  </w:num>
  <w:num w:numId="45" w16cid:durableId="340668031">
    <w:abstractNumId w:val="29"/>
  </w:num>
  <w:num w:numId="46" w16cid:durableId="903682412">
    <w:abstractNumId w:val="21"/>
  </w:num>
  <w:num w:numId="47" w16cid:durableId="35828591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A72"/>
    <w:rsid w:val="000121E9"/>
    <w:rsid w:val="00012970"/>
    <w:rsid w:val="00012ED8"/>
    <w:rsid w:val="00020BD1"/>
    <w:rsid w:val="00020CA8"/>
    <w:rsid w:val="000212F1"/>
    <w:rsid w:val="00023490"/>
    <w:rsid w:val="00023C28"/>
    <w:rsid w:val="0002477A"/>
    <w:rsid w:val="000248FB"/>
    <w:rsid w:val="0002607E"/>
    <w:rsid w:val="00027976"/>
    <w:rsid w:val="00027B2C"/>
    <w:rsid w:val="00032FB4"/>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2C32"/>
    <w:rsid w:val="0007398C"/>
    <w:rsid w:val="00074304"/>
    <w:rsid w:val="000757CD"/>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2924"/>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FB9"/>
    <w:rsid w:val="00137AD6"/>
    <w:rsid w:val="001401EA"/>
    <w:rsid w:val="001535DA"/>
    <w:rsid w:val="0015596E"/>
    <w:rsid w:val="00156B86"/>
    <w:rsid w:val="00157CFF"/>
    <w:rsid w:val="00160A83"/>
    <w:rsid w:val="00170DC1"/>
    <w:rsid w:val="00171D5C"/>
    <w:rsid w:val="0017300A"/>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B7894"/>
    <w:rsid w:val="001C1204"/>
    <w:rsid w:val="001C6B2A"/>
    <w:rsid w:val="001C6B5B"/>
    <w:rsid w:val="001C6E77"/>
    <w:rsid w:val="001D0574"/>
    <w:rsid w:val="001D07A8"/>
    <w:rsid w:val="001D12BF"/>
    <w:rsid w:val="001D1602"/>
    <w:rsid w:val="001D2C3A"/>
    <w:rsid w:val="001D481D"/>
    <w:rsid w:val="001D4D00"/>
    <w:rsid w:val="001D559B"/>
    <w:rsid w:val="001E0420"/>
    <w:rsid w:val="001E0711"/>
    <w:rsid w:val="001E32E2"/>
    <w:rsid w:val="001E65E0"/>
    <w:rsid w:val="001E76D4"/>
    <w:rsid w:val="001F2A4B"/>
    <w:rsid w:val="001F50B6"/>
    <w:rsid w:val="001F67CC"/>
    <w:rsid w:val="001F77A5"/>
    <w:rsid w:val="00201902"/>
    <w:rsid w:val="002044C3"/>
    <w:rsid w:val="00204BE7"/>
    <w:rsid w:val="00207F99"/>
    <w:rsid w:val="002114DA"/>
    <w:rsid w:val="00213CCB"/>
    <w:rsid w:val="002158A6"/>
    <w:rsid w:val="00222A68"/>
    <w:rsid w:val="002242A6"/>
    <w:rsid w:val="002253DB"/>
    <w:rsid w:val="00225DCD"/>
    <w:rsid w:val="00227F9A"/>
    <w:rsid w:val="0023206A"/>
    <w:rsid w:val="00232792"/>
    <w:rsid w:val="00232951"/>
    <w:rsid w:val="002424A0"/>
    <w:rsid w:val="0025258C"/>
    <w:rsid w:val="0025624E"/>
    <w:rsid w:val="00260360"/>
    <w:rsid w:val="0026050D"/>
    <w:rsid w:val="0027078C"/>
    <w:rsid w:val="0027179E"/>
    <w:rsid w:val="00272C58"/>
    <w:rsid w:val="002737FE"/>
    <w:rsid w:val="002804DB"/>
    <w:rsid w:val="002824E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6271"/>
    <w:rsid w:val="0037341E"/>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240B"/>
    <w:rsid w:val="00417D8A"/>
    <w:rsid w:val="004235B0"/>
    <w:rsid w:val="00424495"/>
    <w:rsid w:val="00425104"/>
    <w:rsid w:val="00425ABE"/>
    <w:rsid w:val="004274B4"/>
    <w:rsid w:val="00434105"/>
    <w:rsid w:val="00442B97"/>
    <w:rsid w:val="00443549"/>
    <w:rsid w:val="004451CE"/>
    <w:rsid w:val="00446494"/>
    <w:rsid w:val="00446718"/>
    <w:rsid w:val="00450CAA"/>
    <w:rsid w:val="00450D2B"/>
    <w:rsid w:val="00453CFD"/>
    <w:rsid w:val="0046111C"/>
    <w:rsid w:val="004614CD"/>
    <w:rsid w:val="00462C8C"/>
    <w:rsid w:val="00474F22"/>
    <w:rsid w:val="00475A30"/>
    <w:rsid w:val="00475A8B"/>
    <w:rsid w:val="00481604"/>
    <w:rsid w:val="004836B3"/>
    <w:rsid w:val="00483832"/>
    <w:rsid w:val="00484ABE"/>
    <w:rsid w:val="004863BA"/>
    <w:rsid w:val="004907DB"/>
    <w:rsid w:val="00491E74"/>
    <w:rsid w:val="00492C19"/>
    <w:rsid w:val="00496D06"/>
    <w:rsid w:val="004B31EF"/>
    <w:rsid w:val="004B49C6"/>
    <w:rsid w:val="004B760B"/>
    <w:rsid w:val="004B76D0"/>
    <w:rsid w:val="004C1331"/>
    <w:rsid w:val="004C23D9"/>
    <w:rsid w:val="004C3835"/>
    <w:rsid w:val="004C7B87"/>
    <w:rsid w:val="004D0892"/>
    <w:rsid w:val="004D47E6"/>
    <w:rsid w:val="004D7752"/>
    <w:rsid w:val="004E0BED"/>
    <w:rsid w:val="004E6548"/>
    <w:rsid w:val="004E7B6B"/>
    <w:rsid w:val="004F6437"/>
    <w:rsid w:val="004F65D7"/>
    <w:rsid w:val="005000B7"/>
    <w:rsid w:val="0050256E"/>
    <w:rsid w:val="00505865"/>
    <w:rsid w:val="00506B26"/>
    <w:rsid w:val="0050726B"/>
    <w:rsid w:val="005073C3"/>
    <w:rsid w:val="00507CAB"/>
    <w:rsid w:val="0051045B"/>
    <w:rsid w:val="00511041"/>
    <w:rsid w:val="00513089"/>
    <w:rsid w:val="00513D2F"/>
    <w:rsid w:val="0051407A"/>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7264D"/>
    <w:rsid w:val="005834CA"/>
    <w:rsid w:val="00583CEB"/>
    <w:rsid w:val="0059091D"/>
    <w:rsid w:val="00594F75"/>
    <w:rsid w:val="005977A8"/>
    <w:rsid w:val="005A05AF"/>
    <w:rsid w:val="005A0B69"/>
    <w:rsid w:val="005A5F4F"/>
    <w:rsid w:val="005A75CA"/>
    <w:rsid w:val="005B2F77"/>
    <w:rsid w:val="005B55E8"/>
    <w:rsid w:val="005B776D"/>
    <w:rsid w:val="005C0465"/>
    <w:rsid w:val="005C3C1B"/>
    <w:rsid w:val="005C4B39"/>
    <w:rsid w:val="005C7244"/>
    <w:rsid w:val="005D075F"/>
    <w:rsid w:val="005D157E"/>
    <w:rsid w:val="005D2E9F"/>
    <w:rsid w:val="005D32B2"/>
    <w:rsid w:val="005D49C1"/>
    <w:rsid w:val="005D542F"/>
    <w:rsid w:val="005D6ED4"/>
    <w:rsid w:val="005E2C5F"/>
    <w:rsid w:val="005E35D2"/>
    <w:rsid w:val="005E627C"/>
    <w:rsid w:val="005F2363"/>
    <w:rsid w:val="005F5F25"/>
    <w:rsid w:val="005F67EA"/>
    <w:rsid w:val="005F6FA5"/>
    <w:rsid w:val="006005D7"/>
    <w:rsid w:val="006021B5"/>
    <w:rsid w:val="00603FCA"/>
    <w:rsid w:val="00610105"/>
    <w:rsid w:val="00612CCE"/>
    <w:rsid w:val="0061355C"/>
    <w:rsid w:val="00620F61"/>
    <w:rsid w:val="006234F5"/>
    <w:rsid w:val="006261A1"/>
    <w:rsid w:val="00626577"/>
    <w:rsid w:val="006329D5"/>
    <w:rsid w:val="00633B06"/>
    <w:rsid w:val="00635CE5"/>
    <w:rsid w:val="00642FCF"/>
    <w:rsid w:val="00650E8A"/>
    <w:rsid w:val="006533FE"/>
    <w:rsid w:val="00654307"/>
    <w:rsid w:val="00654B23"/>
    <w:rsid w:val="00656FAB"/>
    <w:rsid w:val="006667B0"/>
    <w:rsid w:val="00666FBA"/>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7B46"/>
    <w:rsid w:val="007543B8"/>
    <w:rsid w:val="00756AAB"/>
    <w:rsid w:val="007613F3"/>
    <w:rsid w:val="007635F2"/>
    <w:rsid w:val="0076699D"/>
    <w:rsid w:val="00767408"/>
    <w:rsid w:val="007727C7"/>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A34"/>
    <w:rsid w:val="007F157C"/>
    <w:rsid w:val="007F293F"/>
    <w:rsid w:val="007F5367"/>
    <w:rsid w:val="007F68DA"/>
    <w:rsid w:val="007F6930"/>
    <w:rsid w:val="007F7DC8"/>
    <w:rsid w:val="007F7FAB"/>
    <w:rsid w:val="00800B99"/>
    <w:rsid w:val="00801266"/>
    <w:rsid w:val="00802294"/>
    <w:rsid w:val="008121E2"/>
    <w:rsid w:val="008132D7"/>
    <w:rsid w:val="00815D30"/>
    <w:rsid w:val="00816D7F"/>
    <w:rsid w:val="008175CF"/>
    <w:rsid w:val="008245F7"/>
    <w:rsid w:val="00824B1C"/>
    <w:rsid w:val="00832545"/>
    <w:rsid w:val="00834921"/>
    <w:rsid w:val="00835F01"/>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0C9"/>
    <w:rsid w:val="008848F6"/>
    <w:rsid w:val="00885582"/>
    <w:rsid w:val="00891D5B"/>
    <w:rsid w:val="008947B1"/>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A8A"/>
    <w:rsid w:val="008C3BF9"/>
    <w:rsid w:val="008C3EF4"/>
    <w:rsid w:val="008D13E1"/>
    <w:rsid w:val="008D425D"/>
    <w:rsid w:val="008D6D58"/>
    <w:rsid w:val="008E0145"/>
    <w:rsid w:val="008E1AB3"/>
    <w:rsid w:val="008E36A7"/>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5FA4"/>
    <w:rsid w:val="00927DFA"/>
    <w:rsid w:val="009309F2"/>
    <w:rsid w:val="00936237"/>
    <w:rsid w:val="00936A76"/>
    <w:rsid w:val="009435CC"/>
    <w:rsid w:val="009462CF"/>
    <w:rsid w:val="00950D03"/>
    <w:rsid w:val="00954E53"/>
    <w:rsid w:val="009557C2"/>
    <w:rsid w:val="00960194"/>
    <w:rsid w:val="009616C8"/>
    <w:rsid w:val="00963479"/>
    <w:rsid w:val="00963C70"/>
    <w:rsid w:val="00965F71"/>
    <w:rsid w:val="0096651A"/>
    <w:rsid w:val="00970967"/>
    <w:rsid w:val="00970F93"/>
    <w:rsid w:val="00971F9E"/>
    <w:rsid w:val="00974513"/>
    <w:rsid w:val="0097486B"/>
    <w:rsid w:val="00974F8A"/>
    <w:rsid w:val="00975DB7"/>
    <w:rsid w:val="00975FAB"/>
    <w:rsid w:val="00984BA7"/>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222E"/>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1056"/>
    <w:rsid w:val="00A565F8"/>
    <w:rsid w:val="00A57B1A"/>
    <w:rsid w:val="00A609BE"/>
    <w:rsid w:val="00A615B3"/>
    <w:rsid w:val="00A62FB2"/>
    <w:rsid w:val="00A638C4"/>
    <w:rsid w:val="00A7189A"/>
    <w:rsid w:val="00A7363E"/>
    <w:rsid w:val="00A73CB6"/>
    <w:rsid w:val="00A73EDB"/>
    <w:rsid w:val="00A7415F"/>
    <w:rsid w:val="00A749F2"/>
    <w:rsid w:val="00A76F74"/>
    <w:rsid w:val="00A80785"/>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27E2"/>
    <w:rsid w:val="00AD46FA"/>
    <w:rsid w:val="00AD663E"/>
    <w:rsid w:val="00AD729C"/>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2202D"/>
    <w:rsid w:val="00B2355A"/>
    <w:rsid w:val="00B24672"/>
    <w:rsid w:val="00B35ECE"/>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3A08"/>
    <w:rsid w:val="00C64E0A"/>
    <w:rsid w:val="00C66594"/>
    <w:rsid w:val="00C73C3D"/>
    <w:rsid w:val="00C7531C"/>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D6F48"/>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33D5"/>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130E9"/>
    <w:rsid w:val="00E1402C"/>
    <w:rsid w:val="00E14CF1"/>
    <w:rsid w:val="00E20580"/>
    <w:rsid w:val="00E21765"/>
    <w:rsid w:val="00E23361"/>
    <w:rsid w:val="00E239EA"/>
    <w:rsid w:val="00E246FD"/>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81409"/>
    <w:rsid w:val="00E84959"/>
    <w:rsid w:val="00E84CE3"/>
    <w:rsid w:val="00E8737C"/>
    <w:rsid w:val="00E916DD"/>
    <w:rsid w:val="00E963CD"/>
    <w:rsid w:val="00E96941"/>
    <w:rsid w:val="00EA0EEB"/>
    <w:rsid w:val="00EA207D"/>
    <w:rsid w:val="00EA6BCE"/>
    <w:rsid w:val="00EA7EE5"/>
    <w:rsid w:val="00EB0541"/>
    <w:rsid w:val="00EB091D"/>
    <w:rsid w:val="00EB10C3"/>
    <w:rsid w:val="00EB198A"/>
    <w:rsid w:val="00EB463F"/>
    <w:rsid w:val="00EB749B"/>
    <w:rsid w:val="00EC4E71"/>
    <w:rsid w:val="00EC7753"/>
    <w:rsid w:val="00ED317E"/>
    <w:rsid w:val="00ED7871"/>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669"/>
    <w:rsid w:val="00F71C57"/>
    <w:rsid w:val="00F75C6B"/>
    <w:rsid w:val="00F75E58"/>
    <w:rsid w:val="00F803B1"/>
    <w:rsid w:val="00F81941"/>
    <w:rsid w:val="00F82065"/>
    <w:rsid w:val="00F82122"/>
    <w:rsid w:val="00F84993"/>
    <w:rsid w:val="00F84BE0"/>
    <w:rsid w:val="00F86C15"/>
    <w:rsid w:val="00F90BB5"/>
    <w:rsid w:val="00F93206"/>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 w:val="00FF7CCB"/>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B74BA"/>
  <w15:docId w15:val="{089718D3-84EB-4350-8850-4F4F9B9A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F466A-4E38-40BB-AC32-CA61E346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1368</Words>
  <Characters>7804</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2023-03-24T07:16:00Z</cp:lastPrinted>
  <dcterms:created xsi:type="dcterms:W3CDTF">2023-03-24T07:16:00Z</dcterms:created>
  <dcterms:modified xsi:type="dcterms:W3CDTF">2023-04-05T14:02:00Z</dcterms:modified>
</cp:coreProperties>
</file>